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11B" w:rsidRDefault="00090F43">
      <w:r>
        <w:rPr>
          <w:noProof/>
          <w:lang w:eastAsia="en-GB"/>
        </w:rPr>
        <w:drawing>
          <wp:anchor distT="0" distB="0" distL="114300" distR="114300" simplePos="0" relativeHeight="251658240" behindDoc="0" locked="0" layoutInCell="1" allowOverlap="1" wp14:anchorId="47A6E65E" wp14:editId="68E071D9">
            <wp:simplePos x="0" y="0"/>
            <wp:positionH relativeFrom="column">
              <wp:posOffset>1934845</wp:posOffset>
            </wp:positionH>
            <wp:positionV relativeFrom="paragraph">
              <wp:posOffset>-521335</wp:posOffset>
            </wp:positionV>
            <wp:extent cx="1701165" cy="15728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l="15028" t="19866" r="77551" b="67461"/>
                    <a:stretch/>
                  </pic:blipFill>
                  <pic:spPr bwMode="auto">
                    <a:xfrm>
                      <a:off x="0" y="0"/>
                      <a:ext cx="1701165" cy="1572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E711B" w:rsidRPr="003E711B" w:rsidRDefault="003E711B" w:rsidP="003E711B"/>
    <w:p w:rsidR="003E711B" w:rsidRPr="003E711B" w:rsidRDefault="003E711B" w:rsidP="003E711B"/>
    <w:p w:rsidR="003E711B" w:rsidRPr="003E711B" w:rsidRDefault="00115379" w:rsidP="003E711B">
      <w:r>
        <w:rPr>
          <w:noProof/>
          <w:lang w:eastAsia="en-GB"/>
        </w:rPr>
        <mc:AlternateContent>
          <mc:Choice Requires="wps">
            <w:drawing>
              <wp:anchor distT="0" distB="0" distL="114300" distR="114300" simplePos="0" relativeHeight="251659264" behindDoc="0" locked="0" layoutInCell="1" allowOverlap="1" wp14:anchorId="440B2BEF" wp14:editId="7BA1598B">
                <wp:simplePos x="0" y="0"/>
                <wp:positionH relativeFrom="column">
                  <wp:posOffset>722630</wp:posOffset>
                </wp:positionH>
                <wp:positionV relativeFrom="paragraph">
                  <wp:posOffset>220980</wp:posOffset>
                </wp:positionV>
                <wp:extent cx="4156710" cy="1392555"/>
                <wp:effectExtent l="0" t="0" r="0" b="0"/>
                <wp:wrapNone/>
                <wp:docPr id="2" name="Text Box 2"/>
                <wp:cNvGraphicFramePr/>
                <a:graphic xmlns:a="http://schemas.openxmlformats.org/drawingml/2006/main">
                  <a:graphicData uri="http://schemas.microsoft.com/office/word/2010/wordprocessingShape">
                    <wps:wsp>
                      <wps:cNvSpPr txBox="1"/>
                      <wps:spPr>
                        <a:xfrm>
                          <a:off x="0" y="0"/>
                          <a:ext cx="4156710" cy="1392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F151F" w:rsidRPr="000700A4" w:rsidRDefault="00AF151F" w:rsidP="00090F43">
                            <w:pPr>
                              <w:jc w:val="center"/>
                              <w:rPr>
                                <w:b/>
                                <w:sz w:val="56"/>
                                <w:szCs w:val="56"/>
                                <w:u w:val="single"/>
                              </w:rPr>
                            </w:pPr>
                            <w:r w:rsidRPr="000700A4">
                              <w:rPr>
                                <w:b/>
                                <w:sz w:val="56"/>
                                <w:szCs w:val="56"/>
                                <w:u w:val="single"/>
                              </w:rPr>
                              <w:t>Coleshill Town Band</w:t>
                            </w:r>
                          </w:p>
                          <w:p w:rsidR="00AF151F" w:rsidRPr="000700A4" w:rsidRDefault="00AF151F" w:rsidP="00090F43">
                            <w:pPr>
                              <w:jc w:val="center"/>
                              <w:rPr>
                                <w:b/>
                                <w:sz w:val="56"/>
                                <w:szCs w:val="56"/>
                                <w:u w:val="single"/>
                              </w:rPr>
                            </w:pPr>
                            <w:r w:rsidRPr="000700A4">
                              <w:rPr>
                                <w:b/>
                                <w:sz w:val="56"/>
                                <w:szCs w:val="56"/>
                                <w:u w:val="single"/>
                              </w:rPr>
                              <w:t>Social Media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9pt;margin-top:17.4pt;width:327.3pt;height:10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" fillcolor="white [3201]" stroked="f" strokeweight=".5pt">
                <v:textbox>
                  <w:txbxContent>
                    <w:p w:rsidR="00AF151F" w:rsidRPr="000700A4" w:rsidRDefault="00AF151F" w:rsidP="00090F43">
                      <w:pPr>
                        <w:jc w:val="center"/>
                        <w:rPr>
                          <w:b/>
                          <w:sz w:val="56"/>
                          <w:szCs w:val="56"/>
                          <w:u w:val="single"/>
                        </w:rPr>
                      </w:pPr>
                      <w:r w:rsidRPr="000700A4">
                        <w:rPr>
                          <w:b/>
                          <w:sz w:val="56"/>
                          <w:szCs w:val="56"/>
                          <w:u w:val="single"/>
                        </w:rPr>
                        <w:t>Coleshill Town Band</w:t>
                      </w:r>
                    </w:p>
                    <w:p w:rsidR="00AF151F" w:rsidRPr="000700A4" w:rsidRDefault="00AF151F" w:rsidP="00090F43">
                      <w:pPr>
                        <w:jc w:val="center"/>
                        <w:rPr>
                          <w:b/>
                          <w:sz w:val="56"/>
                          <w:szCs w:val="56"/>
                          <w:u w:val="single"/>
                        </w:rPr>
                      </w:pPr>
                      <w:r w:rsidRPr="000700A4">
                        <w:rPr>
                          <w:b/>
                          <w:sz w:val="56"/>
                          <w:szCs w:val="56"/>
                          <w:u w:val="single"/>
                        </w:rPr>
                        <w:t>Social Media Policy</w:t>
                      </w:r>
                    </w:p>
                  </w:txbxContent>
                </v:textbox>
              </v:shape>
            </w:pict>
          </mc:Fallback>
        </mc:AlternateContent>
      </w:r>
    </w:p>
    <w:p w:rsidR="003E711B" w:rsidRPr="003E711B" w:rsidRDefault="003E711B" w:rsidP="003E711B"/>
    <w:p w:rsidR="003E711B" w:rsidRPr="003E711B" w:rsidRDefault="003E711B" w:rsidP="003E711B"/>
    <w:p w:rsidR="003E711B" w:rsidRDefault="003E711B" w:rsidP="003E711B"/>
    <w:p w:rsidR="003E711B" w:rsidRPr="003E711B" w:rsidRDefault="003E711B" w:rsidP="003E711B"/>
    <w:p w:rsidR="003E711B" w:rsidRPr="00115379" w:rsidRDefault="003E711B" w:rsidP="003E711B">
      <w:pPr>
        <w:rPr>
          <w:b/>
          <w:sz w:val="24"/>
        </w:rPr>
      </w:pPr>
      <w:r w:rsidRPr="00115379">
        <w:rPr>
          <w:b/>
          <w:sz w:val="24"/>
        </w:rPr>
        <w:t>Contents</w:t>
      </w:r>
    </w:p>
    <w:p w:rsidR="003E711B" w:rsidRPr="00115379" w:rsidRDefault="003E711B" w:rsidP="003E711B">
      <w:pPr>
        <w:pStyle w:val="ListParagraph"/>
        <w:numPr>
          <w:ilvl w:val="0"/>
          <w:numId w:val="1"/>
        </w:numPr>
        <w:rPr>
          <w:b/>
          <w:sz w:val="24"/>
        </w:rPr>
      </w:pPr>
      <w:r w:rsidRPr="00115379">
        <w:rPr>
          <w:b/>
          <w:sz w:val="24"/>
        </w:rPr>
        <w:t>Introduction</w:t>
      </w:r>
    </w:p>
    <w:p w:rsidR="003E711B" w:rsidRPr="00115379" w:rsidRDefault="000700A4" w:rsidP="003E711B">
      <w:pPr>
        <w:pStyle w:val="ListParagraph"/>
        <w:numPr>
          <w:ilvl w:val="0"/>
          <w:numId w:val="1"/>
        </w:numPr>
        <w:rPr>
          <w:b/>
          <w:sz w:val="24"/>
        </w:rPr>
      </w:pPr>
      <w:r>
        <w:rPr>
          <w:b/>
          <w:sz w:val="24"/>
        </w:rPr>
        <w:t>CTB Organisation’s</w:t>
      </w:r>
      <w:r w:rsidR="003E711B" w:rsidRPr="00115379">
        <w:rPr>
          <w:b/>
          <w:sz w:val="24"/>
        </w:rPr>
        <w:t xml:space="preserve"> use of social media </w:t>
      </w:r>
    </w:p>
    <w:p w:rsidR="003E711B" w:rsidRPr="00115379" w:rsidRDefault="003E711B" w:rsidP="003E711B">
      <w:pPr>
        <w:pStyle w:val="ListParagraph"/>
        <w:numPr>
          <w:ilvl w:val="0"/>
          <w:numId w:val="1"/>
        </w:numPr>
        <w:rPr>
          <w:b/>
          <w:sz w:val="24"/>
        </w:rPr>
      </w:pPr>
      <w:r w:rsidRPr="00115379">
        <w:rPr>
          <w:b/>
          <w:sz w:val="24"/>
        </w:rPr>
        <w:t>Principles</w:t>
      </w:r>
    </w:p>
    <w:p w:rsidR="003E711B" w:rsidRPr="00115379" w:rsidRDefault="003E711B" w:rsidP="003E711B">
      <w:pPr>
        <w:pStyle w:val="ListParagraph"/>
        <w:numPr>
          <w:ilvl w:val="0"/>
          <w:numId w:val="1"/>
        </w:numPr>
        <w:rPr>
          <w:b/>
          <w:sz w:val="24"/>
        </w:rPr>
      </w:pPr>
      <w:r w:rsidRPr="00115379">
        <w:rPr>
          <w:b/>
          <w:sz w:val="24"/>
        </w:rPr>
        <w:t>Guidelines</w:t>
      </w:r>
    </w:p>
    <w:p w:rsidR="003E711B" w:rsidRPr="00115379" w:rsidRDefault="000700A4" w:rsidP="003E711B">
      <w:pPr>
        <w:pStyle w:val="ListParagraph"/>
        <w:numPr>
          <w:ilvl w:val="0"/>
          <w:numId w:val="1"/>
        </w:numPr>
        <w:rPr>
          <w:b/>
          <w:sz w:val="24"/>
        </w:rPr>
      </w:pPr>
      <w:r>
        <w:rPr>
          <w:b/>
          <w:sz w:val="24"/>
        </w:rPr>
        <w:t>CTB Organisation’s</w:t>
      </w:r>
      <w:r w:rsidR="003E711B" w:rsidRPr="00115379">
        <w:rPr>
          <w:b/>
          <w:sz w:val="24"/>
        </w:rPr>
        <w:t xml:space="preserve"> duty to its members </w:t>
      </w:r>
    </w:p>
    <w:p w:rsidR="003E711B" w:rsidRPr="00115379" w:rsidRDefault="003E711B" w:rsidP="003E711B">
      <w:pPr>
        <w:rPr>
          <w:b/>
          <w:sz w:val="24"/>
        </w:rPr>
      </w:pPr>
    </w:p>
    <w:p w:rsidR="003E711B" w:rsidRPr="00115379" w:rsidRDefault="003E711B" w:rsidP="003E711B">
      <w:pPr>
        <w:rPr>
          <w:b/>
          <w:sz w:val="24"/>
        </w:rPr>
      </w:pPr>
      <w:r w:rsidRPr="00115379">
        <w:rPr>
          <w:b/>
          <w:sz w:val="24"/>
        </w:rPr>
        <w:t xml:space="preserve">1 – Introduction </w:t>
      </w:r>
    </w:p>
    <w:p w:rsidR="003E711B" w:rsidRPr="00115379" w:rsidRDefault="003E711B" w:rsidP="003E711B">
      <w:pPr>
        <w:rPr>
          <w:sz w:val="24"/>
        </w:rPr>
      </w:pPr>
      <w:r w:rsidRPr="00115379">
        <w:rPr>
          <w:sz w:val="24"/>
        </w:rPr>
        <w:t xml:space="preserve">Social media is the term commonly given to website and online tools which allow users to interact with each other in some way – by sharing information, opinions, knowledge and interests. Social media involves building communities or networks, encouraging participation and engagement. </w:t>
      </w:r>
    </w:p>
    <w:p w:rsidR="003E711B" w:rsidRPr="00115379" w:rsidRDefault="003E711B" w:rsidP="003E711B">
      <w:pPr>
        <w:rPr>
          <w:sz w:val="24"/>
        </w:rPr>
      </w:pPr>
      <w:r w:rsidRPr="00115379">
        <w:rPr>
          <w:sz w:val="24"/>
        </w:rPr>
        <w:t xml:space="preserve">Social media encompasses websites, Facebook, Twitter, </w:t>
      </w:r>
      <w:r w:rsidR="00050694" w:rsidRPr="00115379">
        <w:rPr>
          <w:sz w:val="24"/>
        </w:rPr>
        <w:t>YouTube</w:t>
      </w:r>
      <w:r w:rsidRPr="00115379">
        <w:rPr>
          <w:sz w:val="24"/>
        </w:rPr>
        <w:t xml:space="preserve">, Instagram, emails, texts etc. </w:t>
      </w:r>
    </w:p>
    <w:p w:rsidR="003E711B" w:rsidRPr="00115379" w:rsidRDefault="003E711B" w:rsidP="003E711B">
      <w:pPr>
        <w:rPr>
          <w:sz w:val="24"/>
        </w:rPr>
      </w:pPr>
      <w:r w:rsidRPr="00115379">
        <w:rPr>
          <w:sz w:val="24"/>
        </w:rPr>
        <w:t xml:space="preserve">The growing popularity of social </w:t>
      </w:r>
      <w:r w:rsidR="00050694" w:rsidRPr="00115379">
        <w:rPr>
          <w:sz w:val="24"/>
        </w:rPr>
        <w:t>media</w:t>
      </w:r>
      <w:r w:rsidRPr="00115379">
        <w:rPr>
          <w:sz w:val="24"/>
        </w:rPr>
        <w:t xml:space="preserve"> has attracted the attention of organisations and individuals as these platforms can open up new opportunities for communication. The opportunities are indeed there and Coleshill Town Band </w:t>
      </w:r>
      <w:r w:rsidR="000700A4">
        <w:rPr>
          <w:sz w:val="24"/>
        </w:rPr>
        <w:t xml:space="preserve">Organisation </w:t>
      </w:r>
      <w:r w:rsidRPr="00115379">
        <w:rPr>
          <w:sz w:val="24"/>
        </w:rPr>
        <w:t>(CTB</w:t>
      </w:r>
      <w:r w:rsidR="000700A4">
        <w:rPr>
          <w:sz w:val="24"/>
        </w:rPr>
        <w:t xml:space="preserve"> Organisation*</w:t>
      </w:r>
      <w:r w:rsidRPr="00115379">
        <w:rPr>
          <w:sz w:val="24"/>
        </w:rPr>
        <w:t xml:space="preserve">) itself utilises social media as a means of communication and to promote the organisation and its events. </w:t>
      </w:r>
    </w:p>
    <w:p w:rsidR="003E711B" w:rsidRPr="00115379" w:rsidRDefault="003E711B" w:rsidP="003E711B">
      <w:pPr>
        <w:rPr>
          <w:sz w:val="24"/>
        </w:rPr>
      </w:pPr>
      <w:r w:rsidRPr="00115379">
        <w:rPr>
          <w:sz w:val="24"/>
        </w:rPr>
        <w:t xml:space="preserve">However, as well as the opportunities </w:t>
      </w:r>
      <w:r w:rsidR="00050694" w:rsidRPr="00115379">
        <w:rPr>
          <w:sz w:val="24"/>
        </w:rPr>
        <w:t>there</w:t>
      </w:r>
      <w:r w:rsidRPr="00115379">
        <w:rPr>
          <w:sz w:val="24"/>
        </w:rPr>
        <w:t xml:space="preserve"> can be pitfalls for example, where inappropriate comments or images are posted that cause offence or more seriously bring claims of defamation and libel. </w:t>
      </w:r>
    </w:p>
    <w:p w:rsidR="003E711B" w:rsidRPr="00115379" w:rsidRDefault="003E711B" w:rsidP="003E711B">
      <w:pPr>
        <w:rPr>
          <w:sz w:val="24"/>
        </w:rPr>
      </w:pPr>
      <w:r w:rsidRPr="00115379">
        <w:rPr>
          <w:sz w:val="24"/>
        </w:rPr>
        <w:t>The following guidelines are there to provide you with information to make responsible decisions and to get the be</w:t>
      </w:r>
      <w:r w:rsidR="00115379">
        <w:rPr>
          <w:sz w:val="24"/>
        </w:rPr>
        <w:t xml:space="preserve">st out of the tools available. </w:t>
      </w:r>
    </w:p>
    <w:p w:rsidR="003E711B" w:rsidRPr="00115379" w:rsidRDefault="000700A4" w:rsidP="003E711B">
      <w:pPr>
        <w:rPr>
          <w:b/>
          <w:sz w:val="24"/>
        </w:rPr>
      </w:pPr>
      <w:r>
        <w:rPr>
          <w:b/>
          <w:sz w:val="24"/>
        </w:rPr>
        <w:lastRenderedPageBreak/>
        <w:t xml:space="preserve">2 – CTB Organisation </w:t>
      </w:r>
      <w:r w:rsidR="003E711B" w:rsidRPr="00115379">
        <w:rPr>
          <w:b/>
          <w:sz w:val="24"/>
        </w:rPr>
        <w:t>use of social media</w:t>
      </w:r>
    </w:p>
    <w:p w:rsidR="003E711B" w:rsidRPr="00115379" w:rsidRDefault="003E711B" w:rsidP="003E711B">
      <w:pPr>
        <w:pStyle w:val="ListParagraph"/>
        <w:numPr>
          <w:ilvl w:val="0"/>
          <w:numId w:val="2"/>
        </w:numPr>
        <w:rPr>
          <w:b/>
          <w:sz w:val="24"/>
        </w:rPr>
      </w:pPr>
      <w:r w:rsidRPr="00115379">
        <w:rPr>
          <w:b/>
          <w:sz w:val="24"/>
        </w:rPr>
        <w:t xml:space="preserve">Website </w:t>
      </w:r>
    </w:p>
    <w:p w:rsidR="003E711B" w:rsidRPr="00115379" w:rsidRDefault="003E711B" w:rsidP="003E711B">
      <w:pPr>
        <w:ind w:left="360"/>
        <w:rPr>
          <w:sz w:val="24"/>
        </w:rPr>
      </w:pPr>
      <w:r w:rsidRPr="00115379">
        <w:rPr>
          <w:sz w:val="24"/>
        </w:rPr>
        <w:t xml:space="preserve">Coleshill Town Band has a website </w:t>
      </w:r>
      <w:hyperlink r:id="rId7" w:history="1">
        <w:r w:rsidRPr="00115379">
          <w:rPr>
            <w:rStyle w:val="Hyperlink"/>
            <w:sz w:val="24"/>
          </w:rPr>
          <w:t>www.coleshilltownband.co.uk</w:t>
        </w:r>
      </w:hyperlink>
      <w:r w:rsidRPr="00115379">
        <w:rPr>
          <w:sz w:val="24"/>
        </w:rPr>
        <w:t xml:space="preserve"> which has content such as news and photos that we encourage members to view and share with friends and family and a member’s page. </w:t>
      </w:r>
    </w:p>
    <w:p w:rsidR="003E711B" w:rsidRPr="00115379" w:rsidRDefault="003E711B" w:rsidP="003E711B">
      <w:pPr>
        <w:pStyle w:val="ListParagraph"/>
        <w:numPr>
          <w:ilvl w:val="0"/>
          <w:numId w:val="2"/>
        </w:numPr>
        <w:rPr>
          <w:b/>
          <w:sz w:val="24"/>
        </w:rPr>
      </w:pPr>
      <w:r w:rsidRPr="00115379">
        <w:rPr>
          <w:b/>
          <w:sz w:val="24"/>
        </w:rPr>
        <w:t xml:space="preserve">Facebook Page </w:t>
      </w:r>
    </w:p>
    <w:p w:rsidR="00AF151F" w:rsidRPr="00115379" w:rsidRDefault="003E711B" w:rsidP="00AF151F">
      <w:pPr>
        <w:ind w:left="360"/>
        <w:rPr>
          <w:sz w:val="24"/>
        </w:rPr>
      </w:pPr>
      <w:r w:rsidRPr="00115379">
        <w:rPr>
          <w:sz w:val="24"/>
        </w:rPr>
        <w:t xml:space="preserve">Coleshill Town Band has a </w:t>
      </w:r>
      <w:r w:rsidR="003820A2" w:rsidRPr="00115379">
        <w:rPr>
          <w:sz w:val="24"/>
        </w:rPr>
        <w:t>F</w:t>
      </w:r>
      <w:r w:rsidRPr="00115379">
        <w:rPr>
          <w:sz w:val="24"/>
        </w:rPr>
        <w:t xml:space="preserve">acebook page </w:t>
      </w:r>
      <w:hyperlink r:id="rId8" w:history="1">
        <w:r w:rsidR="003820A2" w:rsidRPr="00115379">
          <w:rPr>
            <w:rStyle w:val="Hyperlink"/>
            <w:sz w:val="24"/>
          </w:rPr>
          <w:t>www.facebook.com/coleshilltownband</w:t>
        </w:r>
      </w:hyperlink>
      <w:r w:rsidR="003820A2" w:rsidRPr="00115379">
        <w:rPr>
          <w:sz w:val="24"/>
        </w:rPr>
        <w:t xml:space="preserve"> for publicising CTB </w:t>
      </w:r>
      <w:r w:rsidR="000700A4">
        <w:rPr>
          <w:sz w:val="24"/>
        </w:rPr>
        <w:t xml:space="preserve">Organisation </w:t>
      </w:r>
      <w:r w:rsidR="003820A2" w:rsidRPr="00115379">
        <w:rPr>
          <w:sz w:val="24"/>
        </w:rPr>
        <w:t>news and events to as wide and public audience as possible. Again we would encourage members who use Facebook to ‘like’ the page ‘share’ content with as many other Facebook users as possible to spread the word about CTB</w:t>
      </w:r>
      <w:r w:rsidR="000700A4">
        <w:rPr>
          <w:sz w:val="24"/>
        </w:rPr>
        <w:t>’s organisation</w:t>
      </w:r>
      <w:r w:rsidR="003820A2" w:rsidRPr="00115379">
        <w:rPr>
          <w:sz w:val="24"/>
        </w:rPr>
        <w:t xml:space="preserve">. </w:t>
      </w:r>
    </w:p>
    <w:p w:rsidR="00AF151F" w:rsidRPr="00115379" w:rsidRDefault="00AF151F" w:rsidP="00AF151F">
      <w:pPr>
        <w:pStyle w:val="ListParagraph"/>
        <w:numPr>
          <w:ilvl w:val="0"/>
          <w:numId w:val="2"/>
        </w:numPr>
        <w:rPr>
          <w:b/>
          <w:sz w:val="24"/>
        </w:rPr>
      </w:pPr>
      <w:r w:rsidRPr="00115379">
        <w:rPr>
          <w:b/>
          <w:sz w:val="24"/>
        </w:rPr>
        <w:t xml:space="preserve">Instagram Page </w:t>
      </w:r>
    </w:p>
    <w:p w:rsidR="00AF151F" w:rsidRPr="00115379" w:rsidRDefault="00AF151F" w:rsidP="00AF151F">
      <w:pPr>
        <w:ind w:left="360"/>
        <w:rPr>
          <w:sz w:val="24"/>
        </w:rPr>
      </w:pPr>
      <w:r w:rsidRPr="00115379">
        <w:rPr>
          <w:sz w:val="24"/>
        </w:rPr>
        <w:t xml:space="preserve">Coleshill Town Band has an Instagram page </w:t>
      </w:r>
      <w:r w:rsidRPr="00115379">
        <w:rPr>
          <w:sz w:val="24"/>
          <w:u w:val="single"/>
        </w:rPr>
        <w:t>Coleshillband</w:t>
      </w:r>
      <w:r w:rsidRPr="00115379">
        <w:rPr>
          <w:sz w:val="24"/>
        </w:rPr>
        <w:t xml:space="preserve"> for publicising news and events. Members who use Instagram are encouraged to ‘follow’ this page to keep up to date and publicise the band.</w:t>
      </w:r>
    </w:p>
    <w:p w:rsidR="003820A2" w:rsidRPr="00115379" w:rsidRDefault="003820A2" w:rsidP="003820A2">
      <w:pPr>
        <w:pStyle w:val="ListParagraph"/>
        <w:numPr>
          <w:ilvl w:val="0"/>
          <w:numId w:val="2"/>
        </w:numPr>
        <w:rPr>
          <w:b/>
          <w:sz w:val="24"/>
        </w:rPr>
      </w:pPr>
      <w:r w:rsidRPr="00115379">
        <w:rPr>
          <w:b/>
          <w:sz w:val="24"/>
        </w:rPr>
        <w:t>Twitter page</w:t>
      </w:r>
    </w:p>
    <w:p w:rsidR="00050694" w:rsidRPr="00115379" w:rsidRDefault="003820A2" w:rsidP="00050694">
      <w:pPr>
        <w:ind w:left="360"/>
        <w:rPr>
          <w:sz w:val="24"/>
        </w:rPr>
      </w:pPr>
      <w:r w:rsidRPr="00115379">
        <w:rPr>
          <w:sz w:val="24"/>
        </w:rPr>
        <w:t xml:space="preserve">Coleshill Town Band has a Twitter page </w:t>
      </w:r>
      <w:r w:rsidRPr="00115379">
        <w:rPr>
          <w:sz w:val="24"/>
          <w:u w:val="single"/>
        </w:rPr>
        <w:t>@</w:t>
      </w:r>
      <w:r w:rsidR="00050694" w:rsidRPr="00115379">
        <w:rPr>
          <w:sz w:val="24"/>
          <w:u w:val="single"/>
        </w:rPr>
        <w:t>coleshillband</w:t>
      </w:r>
      <w:r w:rsidR="00050694" w:rsidRPr="00115379">
        <w:rPr>
          <w:sz w:val="24"/>
        </w:rPr>
        <w:t xml:space="preserve"> for publicising news and events. Members who use Twitter are encouraged to ‘follow’ this page to keep up to date and publicise the band. </w:t>
      </w:r>
    </w:p>
    <w:p w:rsidR="00050694" w:rsidRPr="00115379" w:rsidRDefault="00050694" w:rsidP="00050694">
      <w:pPr>
        <w:pStyle w:val="ListParagraph"/>
        <w:numPr>
          <w:ilvl w:val="0"/>
          <w:numId w:val="2"/>
        </w:numPr>
        <w:rPr>
          <w:b/>
          <w:sz w:val="24"/>
        </w:rPr>
      </w:pPr>
      <w:r w:rsidRPr="00115379">
        <w:rPr>
          <w:b/>
          <w:sz w:val="24"/>
        </w:rPr>
        <w:t xml:space="preserve">Facebook group </w:t>
      </w:r>
    </w:p>
    <w:p w:rsidR="00050694" w:rsidRPr="00115379" w:rsidRDefault="00050694" w:rsidP="00050694">
      <w:pPr>
        <w:ind w:left="360"/>
        <w:rPr>
          <w:sz w:val="24"/>
        </w:rPr>
      </w:pPr>
      <w:r w:rsidRPr="00115379">
        <w:rPr>
          <w:sz w:val="24"/>
        </w:rPr>
        <w:t xml:space="preserve">Coleshill Town Band uses Facebook as a means of communication to band members , its supporters and family members which goes by the name ‘Coleshill Town Band – Members only page’. This is a closed group meaning participants need to be invited to join the group in order to gain access to these communications and to make postings or comments. Please speak to the committee if you would like to be invited to join this group. </w:t>
      </w:r>
    </w:p>
    <w:p w:rsidR="00050694" w:rsidRPr="00115379" w:rsidRDefault="00050694" w:rsidP="00050694">
      <w:pPr>
        <w:ind w:left="360"/>
        <w:rPr>
          <w:sz w:val="24"/>
        </w:rPr>
      </w:pPr>
      <w:r w:rsidRPr="00115379">
        <w:rPr>
          <w:sz w:val="24"/>
        </w:rPr>
        <w:t xml:space="preserve">As this facility does allow participants to post items and make comments, all postings and comments are vetted for appropriateness before appearing on the </w:t>
      </w:r>
      <w:proofErr w:type="gramStart"/>
      <w:r w:rsidRPr="00115379">
        <w:rPr>
          <w:sz w:val="24"/>
        </w:rPr>
        <w:t>members</w:t>
      </w:r>
      <w:proofErr w:type="gramEnd"/>
      <w:r w:rsidRPr="00115379">
        <w:rPr>
          <w:sz w:val="24"/>
        </w:rPr>
        <w:t xml:space="preserve"> only Facebook page. </w:t>
      </w:r>
    </w:p>
    <w:p w:rsidR="00AF151F" w:rsidRPr="00115379" w:rsidRDefault="00AF151F" w:rsidP="00AF151F">
      <w:pPr>
        <w:pStyle w:val="ListParagraph"/>
        <w:numPr>
          <w:ilvl w:val="0"/>
          <w:numId w:val="2"/>
        </w:numPr>
        <w:rPr>
          <w:b/>
          <w:sz w:val="24"/>
        </w:rPr>
      </w:pPr>
      <w:r w:rsidRPr="00115379">
        <w:rPr>
          <w:b/>
          <w:sz w:val="24"/>
        </w:rPr>
        <w:t>Emails and Texts</w:t>
      </w:r>
    </w:p>
    <w:p w:rsidR="00AF151F" w:rsidRPr="00115379" w:rsidRDefault="00AF151F" w:rsidP="00AF151F">
      <w:pPr>
        <w:ind w:left="360"/>
        <w:rPr>
          <w:sz w:val="24"/>
        </w:rPr>
      </w:pPr>
      <w:r w:rsidRPr="00115379">
        <w:rPr>
          <w:sz w:val="24"/>
        </w:rPr>
        <w:t xml:space="preserve">Emailing is the key method of electronic communication between, primarily the bandmasters and CTB </w:t>
      </w:r>
      <w:r w:rsidR="000700A4">
        <w:rPr>
          <w:sz w:val="24"/>
        </w:rPr>
        <w:t>organisations members. Occasionally tex</w:t>
      </w:r>
      <w:r w:rsidRPr="00115379">
        <w:rPr>
          <w:sz w:val="24"/>
        </w:rPr>
        <w:t xml:space="preserve">ts may also be used as a means of communication particularly if out at an event. </w:t>
      </w:r>
    </w:p>
    <w:p w:rsidR="00AF151F" w:rsidRPr="00115379" w:rsidRDefault="00AF151F" w:rsidP="00AF151F">
      <w:pPr>
        <w:ind w:left="360"/>
        <w:rPr>
          <w:sz w:val="24"/>
        </w:rPr>
      </w:pPr>
      <w:r w:rsidRPr="00115379">
        <w:rPr>
          <w:sz w:val="24"/>
        </w:rPr>
        <w:lastRenderedPageBreak/>
        <w:t>As emails in particular can have a habit of unintentionally being forwarded to unintended recipients due regard should be given to the policies and guidelines when using email. Particular care should be taken if you need to communicate anything that may be of sensitive or private nature. If you do receive an email that contains content of sensitive or private nature that is clearly not intended for you please do the respectful thing and delete it immediately unless you consider it to be a matter of serious concern in which case please ra</w:t>
      </w:r>
      <w:r w:rsidR="000700A4">
        <w:rPr>
          <w:sz w:val="24"/>
        </w:rPr>
        <w:t xml:space="preserve">ise this privately with the CTB’s organisation </w:t>
      </w:r>
      <w:r w:rsidRPr="00115379">
        <w:rPr>
          <w:sz w:val="24"/>
        </w:rPr>
        <w:t xml:space="preserve">chairperson or another appropriate member of the committee. </w:t>
      </w:r>
    </w:p>
    <w:p w:rsidR="00050694" w:rsidRPr="00115379" w:rsidRDefault="00050694" w:rsidP="00050694">
      <w:pPr>
        <w:ind w:left="360"/>
        <w:rPr>
          <w:sz w:val="24"/>
        </w:rPr>
      </w:pPr>
    </w:p>
    <w:p w:rsidR="003E711B" w:rsidRDefault="00050694" w:rsidP="003E711B">
      <w:pPr>
        <w:rPr>
          <w:sz w:val="24"/>
        </w:rPr>
      </w:pPr>
      <w:r w:rsidRPr="00115379">
        <w:rPr>
          <w:b/>
          <w:sz w:val="24"/>
        </w:rPr>
        <w:t>NB:</w:t>
      </w:r>
      <w:r w:rsidRPr="00115379">
        <w:rPr>
          <w:sz w:val="24"/>
        </w:rPr>
        <w:t xml:space="preserve"> All of the above do not allow content to be added to them other than by a limited number of authorised users and therefore carry a minimal risk of content being inappropriate. </w:t>
      </w:r>
    </w:p>
    <w:p w:rsidR="00115379" w:rsidRPr="00115379" w:rsidRDefault="00115379" w:rsidP="003E711B">
      <w:pPr>
        <w:rPr>
          <w:sz w:val="24"/>
        </w:rPr>
      </w:pPr>
    </w:p>
    <w:p w:rsidR="00AF151F" w:rsidRPr="00115379" w:rsidRDefault="00AF151F" w:rsidP="003E711B">
      <w:pPr>
        <w:rPr>
          <w:sz w:val="24"/>
        </w:rPr>
      </w:pPr>
    </w:p>
    <w:p w:rsidR="00AF151F" w:rsidRPr="00115379" w:rsidRDefault="00AF151F" w:rsidP="003E711B">
      <w:pPr>
        <w:rPr>
          <w:b/>
          <w:sz w:val="24"/>
        </w:rPr>
      </w:pPr>
      <w:r w:rsidRPr="00115379">
        <w:rPr>
          <w:b/>
          <w:sz w:val="24"/>
        </w:rPr>
        <w:t xml:space="preserve">3 – Principles </w:t>
      </w:r>
    </w:p>
    <w:p w:rsidR="00115379" w:rsidRPr="00115379" w:rsidRDefault="00AF151F" w:rsidP="003E711B">
      <w:pPr>
        <w:rPr>
          <w:sz w:val="24"/>
        </w:rPr>
      </w:pPr>
      <w:r w:rsidRPr="00115379">
        <w:rPr>
          <w:sz w:val="24"/>
        </w:rPr>
        <w:t xml:space="preserve">These principles apply to your participation in the social media used by CTB and any other social media </w:t>
      </w:r>
      <w:r w:rsidR="00115379" w:rsidRPr="00115379">
        <w:rPr>
          <w:sz w:val="24"/>
        </w:rPr>
        <w:t xml:space="preserve">you use in your own private capacity in the context of you being a member of Coleshill Town Band and set out the standard of behaviour expected in representing CTB. You should participate in the use of social media in the same way as you would with other media or public forums such as giving public presentations or speaking at public events. </w:t>
      </w:r>
    </w:p>
    <w:p w:rsidR="00AF151F" w:rsidRDefault="00115379" w:rsidP="003E711B">
      <w:pPr>
        <w:rPr>
          <w:sz w:val="24"/>
        </w:rPr>
      </w:pPr>
      <w:r w:rsidRPr="00115379">
        <w:rPr>
          <w:sz w:val="24"/>
        </w:rPr>
        <w:t xml:space="preserve">We encourage positive representation and promotion of </w:t>
      </w:r>
      <w:r w:rsidR="000700A4">
        <w:rPr>
          <w:sz w:val="24"/>
        </w:rPr>
        <w:t xml:space="preserve">the </w:t>
      </w:r>
      <w:r w:rsidRPr="00115379">
        <w:rPr>
          <w:sz w:val="24"/>
        </w:rPr>
        <w:t>CTB</w:t>
      </w:r>
      <w:r w:rsidR="000700A4">
        <w:rPr>
          <w:sz w:val="24"/>
        </w:rPr>
        <w:t xml:space="preserve"> organisation</w:t>
      </w:r>
      <w:r w:rsidRPr="00115379">
        <w:rPr>
          <w:sz w:val="24"/>
        </w:rPr>
        <w:t xml:space="preserve"> and therefore welcome members with building upon this through use of social networking w</w:t>
      </w:r>
      <w:r w:rsidR="000700A4">
        <w:rPr>
          <w:sz w:val="24"/>
        </w:rPr>
        <w:t>ebsites. You are representing CTB organisation</w:t>
      </w:r>
      <w:r w:rsidRPr="00115379">
        <w:rPr>
          <w:sz w:val="24"/>
        </w:rPr>
        <w:t xml:space="preserve"> and we trust you to act accordingly.</w:t>
      </w:r>
    </w:p>
    <w:p w:rsidR="00115379" w:rsidRPr="00115379" w:rsidRDefault="00115379" w:rsidP="003E711B">
      <w:pPr>
        <w:rPr>
          <w:sz w:val="24"/>
        </w:rPr>
      </w:pPr>
    </w:p>
    <w:p w:rsidR="00050694" w:rsidRPr="00115379" w:rsidRDefault="00050694" w:rsidP="003E711B">
      <w:pPr>
        <w:rPr>
          <w:sz w:val="24"/>
        </w:rPr>
      </w:pPr>
    </w:p>
    <w:p w:rsidR="00115379" w:rsidRPr="00115379" w:rsidRDefault="00115379" w:rsidP="003E711B">
      <w:pPr>
        <w:rPr>
          <w:b/>
          <w:sz w:val="24"/>
        </w:rPr>
      </w:pPr>
      <w:r w:rsidRPr="00115379">
        <w:rPr>
          <w:b/>
          <w:sz w:val="24"/>
        </w:rPr>
        <w:t xml:space="preserve">4 – Guidelines </w:t>
      </w:r>
    </w:p>
    <w:p w:rsidR="00115379" w:rsidRDefault="00115379" w:rsidP="003E711B">
      <w:pPr>
        <w:rPr>
          <w:sz w:val="24"/>
        </w:rPr>
      </w:pPr>
      <w:r w:rsidRPr="00115379">
        <w:rPr>
          <w:sz w:val="24"/>
        </w:rPr>
        <w:t xml:space="preserve">Information published online can be accessed around the world within seconds and will be publicly available for all to see. Even information that was originally only intended to be seen by a select number of recipients has the potential to be shared, re-quoted or reposted including on other social networking sites. Comments on social media can remain in the public domain for a considerable length of time. </w:t>
      </w:r>
    </w:p>
    <w:p w:rsidR="00626F6F" w:rsidRPr="00115379" w:rsidRDefault="00626F6F" w:rsidP="003E711B">
      <w:pPr>
        <w:rPr>
          <w:sz w:val="24"/>
        </w:rPr>
      </w:pPr>
    </w:p>
    <w:p w:rsidR="00115379" w:rsidRPr="00115379" w:rsidRDefault="00115379" w:rsidP="003E711B">
      <w:pPr>
        <w:rPr>
          <w:sz w:val="24"/>
        </w:rPr>
      </w:pPr>
      <w:r w:rsidRPr="00115379">
        <w:rPr>
          <w:sz w:val="24"/>
        </w:rPr>
        <w:lastRenderedPageBreak/>
        <w:t xml:space="preserve">As a member of </w:t>
      </w:r>
      <w:r w:rsidR="00626F6F">
        <w:rPr>
          <w:sz w:val="24"/>
        </w:rPr>
        <w:t xml:space="preserve">the </w:t>
      </w:r>
      <w:r w:rsidRPr="00115379">
        <w:rPr>
          <w:sz w:val="24"/>
        </w:rPr>
        <w:t xml:space="preserve">CTB </w:t>
      </w:r>
      <w:r w:rsidR="00626F6F">
        <w:rPr>
          <w:sz w:val="24"/>
        </w:rPr>
        <w:t xml:space="preserve">organisation </w:t>
      </w:r>
      <w:r w:rsidRPr="00115379">
        <w:rPr>
          <w:sz w:val="24"/>
        </w:rPr>
        <w:t xml:space="preserve">you </w:t>
      </w:r>
      <w:r w:rsidRPr="00115379">
        <w:rPr>
          <w:sz w:val="24"/>
          <w:u w:val="single"/>
        </w:rPr>
        <w:t>MUST</w:t>
      </w:r>
      <w:r w:rsidRPr="00115379">
        <w:rPr>
          <w:sz w:val="24"/>
        </w:rPr>
        <w:t xml:space="preserve"> consider the fol</w:t>
      </w:r>
      <w:r w:rsidR="00626F6F">
        <w:rPr>
          <w:sz w:val="24"/>
        </w:rPr>
        <w:t>lowing when using social media:</w:t>
      </w:r>
    </w:p>
    <w:p w:rsidR="00115379" w:rsidRPr="00115379" w:rsidRDefault="00115379" w:rsidP="00115379">
      <w:pPr>
        <w:pStyle w:val="ListParagraph"/>
        <w:numPr>
          <w:ilvl w:val="0"/>
          <w:numId w:val="4"/>
        </w:numPr>
        <w:rPr>
          <w:sz w:val="24"/>
        </w:rPr>
      </w:pPr>
      <w:r w:rsidRPr="00115379">
        <w:rPr>
          <w:sz w:val="24"/>
        </w:rPr>
        <w:t>You must ensure that your social media activities do not cause offense/harm to CTB or any of its members.</w:t>
      </w:r>
    </w:p>
    <w:p w:rsidR="00115379" w:rsidRPr="00115379" w:rsidRDefault="00115379" w:rsidP="00115379">
      <w:pPr>
        <w:pStyle w:val="ListParagraph"/>
        <w:numPr>
          <w:ilvl w:val="0"/>
          <w:numId w:val="4"/>
        </w:numPr>
        <w:rPr>
          <w:sz w:val="24"/>
        </w:rPr>
      </w:pPr>
      <w:r w:rsidRPr="00115379">
        <w:rPr>
          <w:sz w:val="24"/>
        </w:rPr>
        <w:t xml:space="preserve">Any </w:t>
      </w:r>
      <w:proofErr w:type="gramStart"/>
      <w:r w:rsidRPr="00115379">
        <w:rPr>
          <w:sz w:val="24"/>
        </w:rPr>
        <w:t>photo’s</w:t>
      </w:r>
      <w:proofErr w:type="gramEnd"/>
      <w:r w:rsidRPr="00115379">
        <w:rPr>
          <w:sz w:val="24"/>
        </w:rPr>
        <w:t xml:space="preserve"> or posts that you wish to add to the CTB Facebook group will need to be authorised by one of the administrators first. </w:t>
      </w:r>
    </w:p>
    <w:p w:rsidR="00115379" w:rsidRPr="00115379" w:rsidRDefault="00115379" w:rsidP="00115379">
      <w:pPr>
        <w:pStyle w:val="ListParagraph"/>
        <w:numPr>
          <w:ilvl w:val="0"/>
          <w:numId w:val="4"/>
        </w:numPr>
        <w:rPr>
          <w:sz w:val="24"/>
        </w:rPr>
      </w:pPr>
      <w:r w:rsidRPr="00115379">
        <w:rPr>
          <w:sz w:val="24"/>
        </w:rPr>
        <w:t>No videos or recordings of CTB should be put on any social media website without permission from the Committee of CTB.</w:t>
      </w:r>
    </w:p>
    <w:p w:rsidR="00115379" w:rsidRPr="00115379" w:rsidRDefault="00115379" w:rsidP="00115379">
      <w:pPr>
        <w:pStyle w:val="ListParagraph"/>
        <w:numPr>
          <w:ilvl w:val="0"/>
          <w:numId w:val="4"/>
        </w:numPr>
        <w:rPr>
          <w:sz w:val="24"/>
        </w:rPr>
      </w:pPr>
      <w:r w:rsidRPr="00115379">
        <w:rPr>
          <w:sz w:val="24"/>
        </w:rPr>
        <w:t>Social media should be used for positive comments about CTB, please do not get into discussions about problems other bands are having, issues with individuals in other bands, contest results, adjudications or anything that could be detrimental to CTB.</w:t>
      </w:r>
    </w:p>
    <w:p w:rsidR="00115379" w:rsidRPr="00115379" w:rsidRDefault="00115379" w:rsidP="00115379">
      <w:pPr>
        <w:pStyle w:val="ListParagraph"/>
        <w:numPr>
          <w:ilvl w:val="0"/>
          <w:numId w:val="4"/>
        </w:numPr>
        <w:rPr>
          <w:sz w:val="24"/>
        </w:rPr>
      </w:pPr>
      <w:r w:rsidRPr="00115379">
        <w:rPr>
          <w:sz w:val="24"/>
        </w:rPr>
        <w:t>If asked by the CTB Committee you should remove any posts that they consider to be inappropriate or they deem to be harmful to the reputation of CTB</w:t>
      </w:r>
      <w:r w:rsidR="00626F6F">
        <w:rPr>
          <w:sz w:val="24"/>
        </w:rPr>
        <w:t>’s organisation</w:t>
      </w:r>
      <w:r w:rsidRPr="00115379">
        <w:rPr>
          <w:sz w:val="24"/>
        </w:rPr>
        <w:t xml:space="preserve">.  </w:t>
      </w:r>
    </w:p>
    <w:p w:rsidR="00115379" w:rsidRPr="000700A4" w:rsidRDefault="00115379" w:rsidP="000700A4">
      <w:pPr>
        <w:pStyle w:val="ListParagraph"/>
        <w:numPr>
          <w:ilvl w:val="0"/>
          <w:numId w:val="4"/>
        </w:numPr>
        <w:rPr>
          <w:sz w:val="24"/>
        </w:rPr>
      </w:pPr>
      <w:r w:rsidRPr="00115379">
        <w:rPr>
          <w:sz w:val="24"/>
        </w:rPr>
        <w:t xml:space="preserve">Enjoy social </w:t>
      </w:r>
      <w:r w:rsidR="00626F6F" w:rsidRPr="00115379">
        <w:rPr>
          <w:sz w:val="24"/>
        </w:rPr>
        <w:t>media;</w:t>
      </w:r>
      <w:r w:rsidRPr="00115379">
        <w:rPr>
          <w:sz w:val="24"/>
        </w:rPr>
        <w:t xml:space="preserve"> it is a great way to spread the news about the wonderful organisation we all belong to.</w:t>
      </w:r>
    </w:p>
    <w:p w:rsidR="00115379" w:rsidRPr="00115379" w:rsidRDefault="00115379" w:rsidP="00115379">
      <w:pPr>
        <w:rPr>
          <w:sz w:val="24"/>
        </w:rPr>
      </w:pPr>
    </w:p>
    <w:p w:rsidR="00115379" w:rsidRPr="00115379" w:rsidRDefault="00115379" w:rsidP="00115379">
      <w:pPr>
        <w:rPr>
          <w:b/>
          <w:sz w:val="24"/>
        </w:rPr>
      </w:pPr>
      <w:r w:rsidRPr="00115379">
        <w:rPr>
          <w:b/>
          <w:sz w:val="24"/>
        </w:rPr>
        <w:t xml:space="preserve">5 – Coleshill Town Band’s duty to its members </w:t>
      </w:r>
    </w:p>
    <w:p w:rsidR="00115379" w:rsidRPr="00115379" w:rsidRDefault="00115379" w:rsidP="003E711B">
      <w:pPr>
        <w:rPr>
          <w:sz w:val="24"/>
        </w:rPr>
      </w:pPr>
      <w:r w:rsidRPr="00115379">
        <w:rPr>
          <w:sz w:val="24"/>
        </w:rPr>
        <w:t>If you have been adversely affected by comments or images that have appeared on any forms of social media in connection with your membership of CTB or you are</w:t>
      </w:r>
      <w:bookmarkStart w:id="0" w:name="_GoBack"/>
      <w:bookmarkEnd w:id="0"/>
      <w:r w:rsidRPr="00115379">
        <w:rPr>
          <w:sz w:val="24"/>
        </w:rPr>
        <w:t xml:space="preserve"> concerned that comments or images on any forms of social media cause offence/harm to CTB or any of its members then please raise this with a member of the CTB</w:t>
      </w:r>
      <w:r w:rsidR="00626F6F">
        <w:rPr>
          <w:sz w:val="24"/>
        </w:rPr>
        <w:t>’s organisation</w:t>
      </w:r>
      <w:r w:rsidRPr="00115379">
        <w:rPr>
          <w:sz w:val="24"/>
        </w:rPr>
        <w:t xml:space="preserve"> committee at the earliest opportunity. </w:t>
      </w:r>
    </w:p>
    <w:p w:rsidR="00050694" w:rsidRDefault="00115379" w:rsidP="003E711B">
      <w:pPr>
        <w:rPr>
          <w:sz w:val="24"/>
        </w:rPr>
      </w:pPr>
      <w:r w:rsidRPr="00115379">
        <w:rPr>
          <w:sz w:val="24"/>
        </w:rPr>
        <w:t xml:space="preserve">We will endeavour to rectify the situation. If you have a requirement or preference that your image or name is not used in social media utilised by CTB please </w:t>
      </w:r>
      <w:proofErr w:type="gramStart"/>
      <w:r w:rsidRPr="00115379">
        <w:rPr>
          <w:sz w:val="24"/>
        </w:rPr>
        <w:t>advise</w:t>
      </w:r>
      <w:proofErr w:type="gramEnd"/>
      <w:r w:rsidRPr="00115379">
        <w:rPr>
          <w:sz w:val="24"/>
        </w:rPr>
        <w:t xml:space="preserve"> a member of the CTB committee so that due regard can be taken of your wishes</w:t>
      </w:r>
      <w:r w:rsidR="00626F6F">
        <w:rPr>
          <w:sz w:val="24"/>
        </w:rPr>
        <w:t>.</w:t>
      </w:r>
    </w:p>
    <w:p w:rsidR="000700A4" w:rsidRDefault="000700A4" w:rsidP="003E711B">
      <w:pPr>
        <w:rPr>
          <w:sz w:val="24"/>
        </w:rPr>
      </w:pPr>
    </w:p>
    <w:p w:rsidR="000700A4" w:rsidRDefault="000700A4" w:rsidP="003E711B">
      <w:pPr>
        <w:rPr>
          <w:sz w:val="24"/>
        </w:rPr>
      </w:pPr>
    </w:p>
    <w:p w:rsidR="000700A4" w:rsidRPr="00115379" w:rsidRDefault="000700A4" w:rsidP="003E711B">
      <w:pPr>
        <w:rPr>
          <w:sz w:val="24"/>
        </w:rPr>
      </w:pPr>
      <w:r>
        <w:rPr>
          <w:sz w:val="24"/>
        </w:rPr>
        <w:t xml:space="preserve">*CTB Organisation includes Coleshill Town Band, Coleshill Youth Brass and Coleshill Beginner Brass. </w:t>
      </w:r>
    </w:p>
    <w:sectPr w:rsidR="000700A4" w:rsidRPr="001153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06401"/>
    <w:multiLevelType w:val="hybridMultilevel"/>
    <w:tmpl w:val="284443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9AF61E0"/>
    <w:multiLevelType w:val="hybridMultilevel"/>
    <w:tmpl w:val="4EEAD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82B5557"/>
    <w:multiLevelType w:val="hybridMultilevel"/>
    <w:tmpl w:val="314225C2"/>
    <w:lvl w:ilvl="0" w:tplc="8F6CABA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2E26858"/>
    <w:multiLevelType w:val="hybridMultilevel"/>
    <w:tmpl w:val="3BAEF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F43"/>
    <w:rsid w:val="00050694"/>
    <w:rsid w:val="000700A4"/>
    <w:rsid w:val="00090F43"/>
    <w:rsid w:val="00115379"/>
    <w:rsid w:val="003820A2"/>
    <w:rsid w:val="003E711B"/>
    <w:rsid w:val="00626F6F"/>
    <w:rsid w:val="00AF151F"/>
    <w:rsid w:val="00E55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F43"/>
    <w:rPr>
      <w:rFonts w:ascii="Tahoma" w:hAnsi="Tahoma" w:cs="Tahoma"/>
      <w:sz w:val="16"/>
      <w:szCs w:val="16"/>
    </w:rPr>
  </w:style>
  <w:style w:type="character" w:styleId="Hyperlink">
    <w:name w:val="Hyperlink"/>
    <w:basedOn w:val="DefaultParagraphFont"/>
    <w:uiPriority w:val="99"/>
    <w:unhideWhenUsed/>
    <w:rsid w:val="003E711B"/>
    <w:rPr>
      <w:color w:val="0000FF"/>
      <w:u w:val="single"/>
    </w:rPr>
  </w:style>
  <w:style w:type="paragraph" w:styleId="ListParagraph">
    <w:name w:val="List Paragraph"/>
    <w:basedOn w:val="Normal"/>
    <w:uiPriority w:val="34"/>
    <w:qFormat/>
    <w:rsid w:val="003E71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F43"/>
    <w:rPr>
      <w:rFonts w:ascii="Tahoma" w:hAnsi="Tahoma" w:cs="Tahoma"/>
      <w:sz w:val="16"/>
      <w:szCs w:val="16"/>
    </w:rPr>
  </w:style>
  <w:style w:type="character" w:styleId="Hyperlink">
    <w:name w:val="Hyperlink"/>
    <w:basedOn w:val="DefaultParagraphFont"/>
    <w:uiPriority w:val="99"/>
    <w:unhideWhenUsed/>
    <w:rsid w:val="003E711B"/>
    <w:rPr>
      <w:color w:val="0000FF"/>
      <w:u w:val="single"/>
    </w:rPr>
  </w:style>
  <w:style w:type="paragraph" w:styleId="ListParagraph">
    <w:name w:val="List Paragraph"/>
    <w:basedOn w:val="Normal"/>
    <w:uiPriority w:val="34"/>
    <w:qFormat/>
    <w:rsid w:val="003E7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coleshilltownband" TargetMode="External"/><Relationship Id="rId3" Type="http://schemas.microsoft.com/office/2007/relationships/stylesWithEffects" Target="stylesWithEffects.xml"/><Relationship Id="rId7" Type="http://schemas.openxmlformats.org/officeDocument/2006/relationships/hyperlink" Target="http://www.coleshilltownband.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4</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QEHB</Company>
  <LinksUpToDate>false</LinksUpToDate>
  <CharactersWithSpaces>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Alder</dc:creator>
  <cp:lastModifiedBy>Katie Alder</cp:lastModifiedBy>
  <cp:revision>4</cp:revision>
  <dcterms:created xsi:type="dcterms:W3CDTF">2023-01-18T09:22:00Z</dcterms:created>
  <dcterms:modified xsi:type="dcterms:W3CDTF">2023-02-28T15:43:00Z</dcterms:modified>
</cp:coreProperties>
</file>